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24" w:rsidRPr="00AA7CE3" w:rsidRDefault="0029188F" w:rsidP="0029188F">
      <w:pPr>
        <w:spacing w:line="240" w:lineRule="auto"/>
        <w:rPr>
          <w:b/>
          <w:sz w:val="28"/>
          <w:szCs w:val="28"/>
        </w:rPr>
      </w:pPr>
      <w:r w:rsidRPr="00AA7CE3">
        <w:rPr>
          <w:b/>
          <w:sz w:val="28"/>
          <w:szCs w:val="28"/>
        </w:rPr>
        <w:t xml:space="preserve">Solitaire HOA Revenues </w:t>
      </w:r>
      <w:r w:rsidR="00EA1C12" w:rsidRPr="00AA7CE3">
        <w:rPr>
          <w:b/>
          <w:sz w:val="28"/>
          <w:szCs w:val="28"/>
        </w:rPr>
        <w:t>and Expenses 1/1</w:t>
      </w:r>
      <w:r w:rsidR="007D3514">
        <w:rPr>
          <w:b/>
          <w:sz w:val="28"/>
          <w:szCs w:val="28"/>
        </w:rPr>
        <w:t>/2023</w:t>
      </w:r>
      <w:r w:rsidR="000F3AEC">
        <w:rPr>
          <w:b/>
          <w:sz w:val="28"/>
          <w:szCs w:val="28"/>
        </w:rPr>
        <w:t xml:space="preserve"> </w:t>
      </w:r>
      <w:r w:rsidR="007D3514">
        <w:rPr>
          <w:b/>
          <w:sz w:val="28"/>
          <w:szCs w:val="28"/>
        </w:rPr>
        <w:t>– 10/13/2023</w:t>
      </w:r>
    </w:p>
    <w:p w:rsidR="0029188F" w:rsidRPr="007E5C5D" w:rsidRDefault="00192E70" w:rsidP="0029188F">
      <w:pPr>
        <w:spacing w:line="240" w:lineRule="auto"/>
        <w:rPr>
          <w:sz w:val="24"/>
          <w:szCs w:val="24"/>
        </w:rPr>
      </w:pPr>
      <w:r w:rsidRPr="007E5C5D">
        <w:rPr>
          <w:b/>
          <w:sz w:val="24"/>
          <w:szCs w:val="24"/>
        </w:rPr>
        <w:t xml:space="preserve">                              </w:t>
      </w:r>
      <w:r w:rsidR="0029188F" w:rsidRPr="007E5C5D">
        <w:rPr>
          <w:sz w:val="24"/>
          <w:szCs w:val="24"/>
        </w:rPr>
        <w:t xml:space="preserve">                     </w:t>
      </w:r>
      <w:r w:rsidR="00F023B5">
        <w:rPr>
          <w:sz w:val="24"/>
          <w:szCs w:val="24"/>
        </w:rPr>
        <w:t xml:space="preserve">              </w:t>
      </w:r>
      <w:r w:rsidR="00F023B5" w:rsidRPr="00F023B5">
        <w:rPr>
          <w:b/>
          <w:sz w:val="24"/>
          <w:szCs w:val="24"/>
          <w:u w:val="single"/>
        </w:rPr>
        <w:t>Expenses ($)</w:t>
      </w:r>
      <w:r w:rsidR="0029188F" w:rsidRPr="007E5C5D">
        <w:rPr>
          <w:sz w:val="24"/>
          <w:szCs w:val="24"/>
        </w:rPr>
        <w:t xml:space="preserve"> </w:t>
      </w:r>
      <w:r w:rsidR="00F023B5">
        <w:rPr>
          <w:sz w:val="24"/>
          <w:szCs w:val="24"/>
        </w:rPr>
        <w:t xml:space="preserve">                 </w:t>
      </w:r>
      <w:r w:rsidR="00EA1C12" w:rsidRPr="007E5C5D">
        <w:rPr>
          <w:sz w:val="24"/>
          <w:szCs w:val="24"/>
        </w:rPr>
        <w:t xml:space="preserve">        </w:t>
      </w:r>
      <w:r w:rsidR="00C02AF9">
        <w:rPr>
          <w:b/>
          <w:sz w:val="24"/>
          <w:szCs w:val="24"/>
          <w:u w:val="single"/>
        </w:rPr>
        <w:t>Income</w:t>
      </w:r>
      <w:r w:rsidR="00EA1C12" w:rsidRPr="007E5C5D">
        <w:rPr>
          <w:b/>
          <w:sz w:val="24"/>
          <w:szCs w:val="24"/>
          <w:u w:val="single"/>
        </w:rPr>
        <w:t xml:space="preserve"> ($)</w:t>
      </w:r>
      <w:r w:rsidR="00EA1C12" w:rsidRPr="007E5C5D">
        <w:rPr>
          <w:sz w:val="24"/>
          <w:szCs w:val="24"/>
        </w:rPr>
        <w:t xml:space="preserve">      </w:t>
      </w:r>
    </w:p>
    <w:p w:rsidR="0029188F" w:rsidRPr="006F6A10" w:rsidRDefault="00192E70" w:rsidP="00192E70">
      <w:pPr>
        <w:spacing w:line="240" w:lineRule="auto"/>
        <w:rPr>
          <w:b/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A</w:t>
      </w:r>
      <w:r w:rsidR="006F6A10">
        <w:rPr>
          <w:b/>
          <w:sz w:val="24"/>
          <w:szCs w:val="24"/>
        </w:rPr>
        <w:t>.Starting</w:t>
      </w:r>
      <w:proofErr w:type="spellEnd"/>
      <w:r w:rsidR="006F6A10">
        <w:rPr>
          <w:b/>
          <w:sz w:val="24"/>
          <w:szCs w:val="24"/>
        </w:rPr>
        <w:t xml:space="preserve"> Balance in bank account</w:t>
      </w:r>
      <w:r w:rsidR="006F6A10">
        <w:rPr>
          <w:sz w:val="24"/>
          <w:szCs w:val="24"/>
        </w:rPr>
        <w:t xml:space="preserve">          </w:t>
      </w:r>
      <w:r w:rsidR="008C6B0E" w:rsidRPr="007E5C5D">
        <w:rPr>
          <w:sz w:val="24"/>
          <w:szCs w:val="24"/>
        </w:rPr>
        <w:t xml:space="preserve">                               </w:t>
      </w:r>
      <w:r w:rsidR="006F6A10">
        <w:rPr>
          <w:sz w:val="24"/>
          <w:szCs w:val="24"/>
        </w:rPr>
        <w:t xml:space="preserve">  </w:t>
      </w:r>
      <w:r w:rsidR="007D3514">
        <w:rPr>
          <w:sz w:val="24"/>
          <w:szCs w:val="24"/>
        </w:rPr>
        <w:t xml:space="preserve"> </w:t>
      </w:r>
      <w:r w:rsidR="006F6A10">
        <w:rPr>
          <w:sz w:val="24"/>
          <w:szCs w:val="24"/>
        </w:rPr>
        <w:t xml:space="preserve">       </w:t>
      </w:r>
      <w:r w:rsidR="007D3514">
        <w:rPr>
          <w:b/>
          <w:sz w:val="24"/>
          <w:szCs w:val="24"/>
        </w:rPr>
        <w:t xml:space="preserve"> 8</w:t>
      </w:r>
      <w:r w:rsidR="0029188F" w:rsidRPr="006F6A10">
        <w:rPr>
          <w:b/>
          <w:sz w:val="24"/>
          <w:szCs w:val="24"/>
        </w:rPr>
        <w:t>,</w:t>
      </w:r>
      <w:r w:rsidR="007D3514">
        <w:rPr>
          <w:b/>
          <w:sz w:val="24"/>
          <w:szCs w:val="24"/>
        </w:rPr>
        <w:t>756.1</w:t>
      </w:r>
      <w:r w:rsidR="00F023B5">
        <w:rPr>
          <w:b/>
          <w:sz w:val="24"/>
          <w:szCs w:val="24"/>
        </w:rPr>
        <w:t>0</w:t>
      </w:r>
      <w:r w:rsidR="0029188F" w:rsidRPr="006F6A10">
        <w:rPr>
          <w:b/>
          <w:sz w:val="24"/>
          <w:szCs w:val="24"/>
        </w:rPr>
        <w:t xml:space="preserve">       </w:t>
      </w:r>
    </w:p>
    <w:p w:rsidR="00042E51" w:rsidRPr="007E5C5D" w:rsidRDefault="00B74CEC" w:rsidP="0029188F">
      <w:pPr>
        <w:spacing w:line="240" w:lineRule="auto"/>
        <w:rPr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B</w:t>
      </w:r>
      <w:r w:rsidRPr="007E5C5D">
        <w:rPr>
          <w:b/>
          <w:sz w:val="24"/>
          <w:szCs w:val="24"/>
        </w:rPr>
        <w:t>.</w:t>
      </w:r>
      <w:r w:rsidR="00042E51" w:rsidRPr="007E5C5D">
        <w:rPr>
          <w:b/>
          <w:sz w:val="24"/>
          <w:szCs w:val="24"/>
        </w:rPr>
        <w:t>Revenue</w:t>
      </w:r>
      <w:proofErr w:type="spellEnd"/>
      <w:r w:rsidR="00042E51" w:rsidRPr="007E5C5D">
        <w:rPr>
          <w:b/>
          <w:sz w:val="24"/>
          <w:szCs w:val="24"/>
        </w:rPr>
        <w:t>:</w:t>
      </w:r>
      <w:r w:rsidR="00042E51" w:rsidRPr="007E5C5D">
        <w:rPr>
          <w:sz w:val="24"/>
          <w:szCs w:val="24"/>
        </w:rPr>
        <w:t xml:space="preserve">                                                                                             </w:t>
      </w:r>
      <w:r w:rsidR="007D3514">
        <w:rPr>
          <w:b/>
          <w:sz w:val="24"/>
          <w:szCs w:val="24"/>
        </w:rPr>
        <w:t>22,0</w:t>
      </w:r>
      <w:r w:rsidR="00F023B5">
        <w:rPr>
          <w:b/>
          <w:sz w:val="24"/>
          <w:szCs w:val="24"/>
        </w:rPr>
        <w:t>40</w:t>
      </w:r>
      <w:r w:rsidR="006F6A10" w:rsidRPr="006F6A10">
        <w:rPr>
          <w:b/>
          <w:sz w:val="24"/>
          <w:szCs w:val="24"/>
        </w:rPr>
        <w:t>.00</w:t>
      </w:r>
      <w:r w:rsidR="00042E51" w:rsidRPr="007E5C5D">
        <w:rPr>
          <w:sz w:val="24"/>
          <w:szCs w:val="24"/>
        </w:rPr>
        <w:t xml:space="preserve">                                           </w:t>
      </w:r>
      <w:r w:rsidR="00AD4C48" w:rsidRPr="007E5C5D">
        <w:rPr>
          <w:sz w:val="24"/>
          <w:szCs w:val="24"/>
        </w:rPr>
        <w:t xml:space="preserve">   </w:t>
      </w:r>
      <w:r w:rsidR="006F6A10">
        <w:rPr>
          <w:sz w:val="24"/>
          <w:szCs w:val="24"/>
        </w:rPr>
        <w:t xml:space="preserve">     </w:t>
      </w:r>
      <w:r w:rsidR="00AD4C48" w:rsidRPr="007E5C5D">
        <w:rPr>
          <w:sz w:val="24"/>
          <w:szCs w:val="24"/>
        </w:rPr>
        <w:t xml:space="preserve">Dues                                                                                                   </w:t>
      </w:r>
      <w:r w:rsidR="008C6B0E" w:rsidRPr="007E5C5D">
        <w:rPr>
          <w:sz w:val="24"/>
          <w:szCs w:val="24"/>
        </w:rPr>
        <w:t xml:space="preserve"> </w:t>
      </w:r>
      <w:r w:rsidR="00AD4C48" w:rsidRPr="007E5C5D">
        <w:rPr>
          <w:sz w:val="24"/>
          <w:szCs w:val="24"/>
        </w:rPr>
        <w:t xml:space="preserve">     </w:t>
      </w:r>
      <w:r w:rsidR="007D3514">
        <w:rPr>
          <w:sz w:val="24"/>
          <w:szCs w:val="24"/>
        </w:rPr>
        <w:t>20,3</w:t>
      </w:r>
      <w:r w:rsidR="00F023B5">
        <w:rPr>
          <w:sz w:val="24"/>
          <w:szCs w:val="24"/>
        </w:rPr>
        <w:t>00</w:t>
      </w:r>
      <w:r w:rsidR="00AD4C48" w:rsidRPr="007E5C5D">
        <w:rPr>
          <w:sz w:val="24"/>
          <w:szCs w:val="24"/>
        </w:rPr>
        <w:t>.00</w:t>
      </w:r>
      <w:r w:rsidR="00FA0C39" w:rsidRPr="007E5C5D">
        <w:rPr>
          <w:sz w:val="24"/>
          <w:szCs w:val="24"/>
        </w:rPr>
        <w:t xml:space="preserve">           </w:t>
      </w:r>
      <w:r w:rsidR="00AD4C48" w:rsidRPr="007E5C5D">
        <w:rPr>
          <w:sz w:val="24"/>
          <w:szCs w:val="24"/>
        </w:rPr>
        <w:t xml:space="preserve">     </w:t>
      </w:r>
      <w:r w:rsidR="006F6A10">
        <w:rPr>
          <w:sz w:val="24"/>
          <w:szCs w:val="24"/>
        </w:rPr>
        <w:t xml:space="preserve">     </w:t>
      </w:r>
      <w:r w:rsidR="00746107">
        <w:rPr>
          <w:sz w:val="24"/>
          <w:szCs w:val="24"/>
        </w:rPr>
        <w:t xml:space="preserve">         </w:t>
      </w:r>
      <w:r w:rsidR="00F023B5">
        <w:rPr>
          <w:sz w:val="24"/>
          <w:szCs w:val="24"/>
        </w:rPr>
        <w:t>Reserve</w:t>
      </w:r>
      <w:r w:rsidR="006F6A10">
        <w:rPr>
          <w:sz w:val="24"/>
          <w:szCs w:val="24"/>
        </w:rPr>
        <w:t xml:space="preserve">                                                                                     </w:t>
      </w:r>
      <w:r w:rsidR="009A46B5">
        <w:rPr>
          <w:sz w:val="24"/>
          <w:szCs w:val="24"/>
        </w:rPr>
        <w:t xml:space="preserve">       </w:t>
      </w:r>
      <w:r w:rsidR="006F6A10">
        <w:rPr>
          <w:sz w:val="24"/>
          <w:szCs w:val="24"/>
        </w:rPr>
        <w:t xml:space="preserve">          </w:t>
      </w:r>
      <w:r w:rsidR="00F023B5">
        <w:rPr>
          <w:sz w:val="24"/>
          <w:szCs w:val="24"/>
        </w:rPr>
        <w:t>1</w:t>
      </w:r>
      <w:r w:rsidR="00EA3AF3">
        <w:rPr>
          <w:sz w:val="24"/>
          <w:szCs w:val="24"/>
        </w:rPr>
        <w:t>,</w:t>
      </w:r>
      <w:r w:rsidR="00F023B5">
        <w:rPr>
          <w:sz w:val="24"/>
          <w:szCs w:val="24"/>
        </w:rPr>
        <w:t>740</w:t>
      </w:r>
      <w:r w:rsidR="006F6A10">
        <w:rPr>
          <w:sz w:val="24"/>
          <w:szCs w:val="24"/>
        </w:rPr>
        <w:t xml:space="preserve">.00                              </w:t>
      </w:r>
      <w:proofErr w:type="spellStart"/>
      <w:r w:rsidRPr="007E5C5D">
        <w:rPr>
          <w:b/>
          <w:color w:val="FF0000"/>
          <w:sz w:val="24"/>
          <w:szCs w:val="24"/>
        </w:rPr>
        <w:t>C</w:t>
      </w:r>
      <w:r w:rsidR="00192E70" w:rsidRPr="007E5C5D">
        <w:rPr>
          <w:b/>
          <w:sz w:val="24"/>
          <w:szCs w:val="24"/>
        </w:rPr>
        <w:t>.</w:t>
      </w:r>
      <w:r w:rsidR="00AD4C48" w:rsidRPr="007E5C5D">
        <w:rPr>
          <w:b/>
          <w:sz w:val="24"/>
          <w:szCs w:val="24"/>
        </w:rPr>
        <w:t>Total</w:t>
      </w:r>
      <w:proofErr w:type="spellEnd"/>
      <w:r w:rsidR="00AD4C48" w:rsidRPr="007E5C5D">
        <w:rPr>
          <w:b/>
          <w:sz w:val="24"/>
          <w:szCs w:val="24"/>
        </w:rPr>
        <w:t xml:space="preserve"> available</w:t>
      </w:r>
      <w:r w:rsidR="00AD4C48" w:rsidRPr="007E5C5D">
        <w:rPr>
          <w:sz w:val="24"/>
          <w:szCs w:val="24"/>
        </w:rPr>
        <w:t xml:space="preserve">  </w:t>
      </w:r>
      <w:r w:rsidR="00EA1C12" w:rsidRPr="007E5C5D">
        <w:rPr>
          <w:sz w:val="24"/>
          <w:szCs w:val="24"/>
        </w:rPr>
        <w:t>(A+B)</w:t>
      </w:r>
      <w:r w:rsidR="00AD4C48" w:rsidRPr="007E5C5D">
        <w:rPr>
          <w:sz w:val="24"/>
          <w:szCs w:val="24"/>
        </w:rPr>
        <w:t xml:space="preserve">         </w:t>
      </w:r>
      <w:r w:rsidR="00EA1C12" w:rsidRPr="007E5C5D">
        <w:rPr>
          <w:sz w:val="24"/>
          <w:szCs w:val="24"/>
        </w:rPr>
        <w:t xml:space="preserve">     </w:t>
      </w:r>
      <w:r w:rsidR="00192E70" w:rsidRPr="007E5C5D">
        <w:rPr>
          <w:sz w:val="24"/>
          <w:szCs w:val="24"/>
        </w:rPr>
        <w:t xml:space="preserve">     </w:t>
      </w:r>
      <w:r w:rsidR="00AD4C48" w:rsidRPr="007E5C5D">
        <w:rPr>
          <w:sz w:val="24"/>
          <w:szCs w:val="24"/>
        </w:rPr>
        <w:t xml:space="preserve">                   </w:t>
      </w:r>
      <w:r w:rsidR="00192E70" w:rsidRPr="007E5C5D">
        <w:rPr>
          <w:sz w:val="24"/>
          <w:szCs w:val="24"/>
        </w:rPr>
        <w:t xml:space="preserve">         </w:t>
      </w:r>
      <w:r w:rsidR="00AD4C48" w:rsidRPr="007E5C5D">
        <w:rPr>
          <w:sz w:val="24"/>
          <w:szCs w:val="24"/>
        </w:rPr>
        <w:t xml:space="preserve">         </w:t>
      </w:r>
      <w:r w:rsidR="009A46B5">
        <w:rPr>
          <w:sz w:val="24"/>
          <w:szCs w:val="24"/>
        </w:rPr>
        <w:t xml:space="preserve"> </w:t>
      </w:r>
      <w:r w:rsidR="00AD4C48" w:rsidRPr="007E5C5D">
        <w:rPr>
          <w:sz w:val="24"/>
          <w:szCs w:val="24"/>
        </w:rPr>
        <w:t xml:space="preserve">        </w:t>
      </w:r>
      <w:r w:rsidR="008C6B0E" w:rsidRPr="007E5C5D">
        <w:rPr>
          <w:sz w:val="24"/>
          <w:szCs w:val="24"/>
        </w:rPr>
        <w:t xml:space="preserve"> </w:t>
      </w:r>
      <w:r w:rsidR="00AD4C48" w:rsidRPr="007E5C5D">
        <w:rPr>
          <w:sz w:val="24"/>
          <w:szCs w:val="24"/>
        </w:rPr>
        <w:t xml:space="preserve">      </w:t>
      </w:r>
      <w:r w:rsidR="007D3514">
        <w:rPr>
          <w:b/>
          <w:sz w:val="24"/>
          <w:szCs w:val="24"/>
        </w:rPr>
        <w:t>30,796.1</w:t>
      </w:r>
      <w:r w:rsidR="00F023B5">
        <w:rPr>
          <w:b/>
          <w:sz w:val="24"/>
          <w:szCs w:val="24"/>
        </w:rPr>
        <w:t>0</w:t>
      </w:r>
      <w:r w:rsidR="008C6B0E" w:rsidRPr="007E5C5D">
        <w:rPr>
          <w:sz w:val="24"/>
          <w:szCs w:val="24"/>
        </w:rPr>
        <w:t xml:space="preserve">       </w:t>
      </w:r>
      <w:r w:rsidR="00AD4C48" w:rsidRPr="007E5C5D">
        <w:rPr>
          <w:sz w:val="24"/>
          <w:szCs w:val="24"/>
        </w:rPr>
        <w:t xml:space="preserve">     </w:t>
      </w:r>
      <w:r w:rsidR="008C6B0E" w:rsidRPr="007E5C5D">
        <w:rPr>
          <w:sz w:val="24"/>
          <w:szCs w:val="24"/>
        </w:rPr>
        <w:t xml:space="preserve"> </w:t>
      </w:r>
    </w:p>
    <w:p w:rsidR="00EA1C12" w:rsidRPr="007E5C5D" w:rsidRDefault="00B74CEC" w:rsidP="0029188F">
      <w:pPr>
        <w:spacing w:line="240" w:lineRule="auto"/>
        <w:rPr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D</w:t>
      </w:r>
      <w:r w:rsidR="008C6B0E" w:rsidRPr="007E5C5D">
        <w:rPr>
          <w:b/>
          <w:sz w:val="24"/>
          <w:szCs w:val="24"/>
        </w:rPr>
        <w:t>.</w:t>
      </w:r>
      <w:r w:rsidR="0029188F" w:rsidRPr="007E5C5D">
        <w:rPr>
          <w:b/>
          <w:sz w:val="24"/>
          <w:szCs w:val="24"/>
        </w:rPr>
        <w:t>Admin</w:t>
      </w:r>
      <w:r w:rsidR="00241576" w:rsidRPr="007E5C5D">
        <w:rPr>
          <w:b/>
          <w:sz w:val="24"/>
          <w:szCs w:val="24"/>
        </w:rPr>
        <w:t>i</w:t>
      </w:r>
      <w:r w:rsidR="0029188F" w:rsidRPr="007E5C5D">
        <w:rPr>
          <w:b/>
          <w:sz w:val="24"/>
          <w:szCs w:val="24"/>
        </w:rPr>
        <w:t>strative</w:t>
      </w:r>
      <w:proofErr w:type="spellEnd"/>
      <w:r w:rsidR="0029188F" w:rsidRPr="007E5C5D">
        <w:rPr>
          <w:b/>
          <w:sz w:val="24"/>
          <w:szCs w:val="24"/>
        </w:rPr>
        <w:t xml:space="preserve"> costs</w:t>
      </w:r>
      <w:r w:rsidR="00241576" w:rsidRPr="007E5C5D">
        <w:rPr>
          <w:sz w:val="24"/>
          <w:szCs w:val="24"/>
        </w:rPr>
        <w:t xml:space="preserve">                                      </w:t>
      </w:r>
      <w:r w:rsidR="008C6B0E" w:rsidRPr="007E5C5D">
        <w:rPr>
          <w:sz w:val="24"/>
          <w:szCs w:val="24"/>
        </w:rPr>
        <w:t xml:space="preserve">              </w:t>
      </w:r>
      <w:r w:rsidR="007E5C5D">
        <w:rPr>
          <w:sz w:val="24"/>
          <w:szCs w:val="24"/>
        </w:rPr>
        <w:t xml:space="preserve">      </w:t>
      </w:r>
      <w:r w:rsidR="00F54D18">
        <w:rPr>
          <w:sz w:val="24"/>
          <w:szCs w:val="24"/>
        </w:rPr>
        <w:t xml:space="preserve">  </w:t>
      </w:r>
      <w:r w:rsidR="00217531" w:rsidRPr="007E5C5D">
        <w:rPr>
          <w:sz w:val="24"/>
          <w:szCs w:val="24"/>
        </w:rPr>
        <w:t xml:space="preserve">   </w:t>
      </w:r>
      <w:r w:rsidR="00A67D65" w:rsidRPr="007E5C5D">
        <w:rPr>
          <w:sz w:val="24"/>
          <w:szCs w:val="24"/>
        </w:rPr>
        <w:t xml:space="preserve">     </w:t>
      </w:r>
      <w:r w:rsidR="00EA2E6F">
        <w:rPr>
          <w:sz w:val="24"/>
          <w:szCs w:val="24"/>
        </w:rPr>
        <w:t xml:space="preserve">    </w:t>
      </w:r>
      <w:r w:rsidR="00AD4C48" w:rsidRPr="007E5C5D">
        <w:rPr>
          <w:sz w:val="24"/>
          <w:szCs w:val="24"/>
        </w:rPr>
        <w:t xml:space="preserve">   </w:t>
      </w:r>
      <w:r w:rsidR="007D3514">
        <w:rPr>
          <w:b/>
          <w:sz w:val="24"/>
          <w:szCs w:val="24"/>
        </w:rPr>
        <w:t>3,453</w:t>
      </w:r>
      <w:r w:rsidR="00746107">
        <w:rPr>
          <w:b/>
          <w:sz w:val="24"/>
          <w:szCs w:val="24"/>
        </w:rPr>
        <w:t>.</w:t>
      </w:r>
      <w:r w:rsidR="007D3514">
        <w:rPr>
          <w:b/>
          <w:sz w:val="24"/>
          <w:szCs w:val="24"/>
        </w:rPr>
        <w:t>65</w:t>
      </w:r>
    </w:p>
    <w:p w:rsidR="009A4E47" w:rsidRPr="007E5C5D" w:rsidRDefault="0029188F" w:rsidP="0029188F">
      <w:pPr>
        <w:spacing w:line="240" w:lineRule="auto"/>
        <w:rPr>
          <w:sz w:val="24"/>
          <w:szCs w:val="24"/>
        </w:rPr>
      </w:pPr>
      <w:proofErr w:type="gramStart"/>
      <w:r w:rsidRPr="007E5C5D">
        <w:rPr>
          <w:sz w:val="24"/>
          <w:szCs w:val="24"/>
        </w:rPr>
        <w:t>Zoom</w:t>
      </w:r>
      <w:proofErr w:type="gramEnd"/>
      <w:r w:rsidRPr="007E5C5D">
        <w:rPr>
          <w:sz w:val="24"/>
          <w:szCs w:val="24"/>
        </w:rPr>
        <w:t xml:space="preserve"> account               </w:t>
      </w:r>
      <w:r w:rsidR="00687FC0">
        <w:rPr>
          <w:sz w:val="24"/>
          <w:szCs w:val="24"/>
        </w:rPr>
        <w:t xml:space="preserve">                            </w:t>
      </w:r>
      <w:r w:rsidR="009A4E47">
        <w:rPr>
          <w:sz w:val="24"/>
          <w:szCs w:val="24"/>
        </w:rPr>
        <w:t xml:space="preserve"> </w:t>
      </w:r>
      <w:r w:rsidR="007D3514">
        <w:rPr>
          <w:sz w:val="24"/>
          <w:szCs w:val="24"/>
        </w:rPr>
        <w:t>162.65</w:t>
      </w:r>
      <w:r w:rsidRPr="007E5C5D">
        <w:rPr>
          <w:sz w:val="24"/>
          <w:szCs w:val="24"/>
        </w:rPr>
        <w:t xml:space="preserve">                           </w:t>
      </w:r>
      <w:r w:rsidR="00746107">
        <w:rPr>
          <w:sz w:val="24"/>
          <w:szCs w:val="24"/>
        </w:rPr>
        <w:t xml:space="preserve">                               </w:t>
      </w:r>
      <w:r w:rsidRPr="007E5C5D">
        <w:rPr>
          <w:sz w:val="24"/>
          <w:szCs w:val="24"/>
        </w:rPr>
        <w:t xml:space="preserve">                                </w:t>
      </w:r>
      <w:r w:rsidR="00746107">
        <w:rPr>
          <w:sz w:val="24"/>
          <w:szCs w:val="24"/>
        </w:rPr>
        <w:t>HOA State fees</w:t>
      </w:r>
      <w:r w:rsidR="00042E51" w:rsidRPr="007E5C5D">
        <w:rPr>
          <w:sz w:val="24"/>
          <w:szCs w:val="24"/>
        </w:rPr>
        <w:t xml:space="preserve">.              </w:t>
      </w:r>
      <w:r w:rsidR="00746107">
        <w:rPr>
          <w:sz w:val="24"/>
          <w:szCs w:val="24"/>
        </w:rPr>
        <w:t xml:space="preserve">                             5</w:t>
      </w:r>
      <w:r w:rsidR="00042E51" w:rsidRPr="007E5C5D">
        <w:rPr>
          <w:sz w:val="24"/>
          <w:szCs w:val="24"/>
        </w:rPr>
        <w:t xml:space="preserve">5.00           </w:t>
      </w:r>
      <w:r w:rsidR="00746107">
        <w:rPr>
          <w:sz w:val="24"/>
          <w:szCs w:val="24"/>
        </w:rPr>
        <w:t xml:space="preserve">    </w:t>
      </w:r>
      <w:r w:rsidR="00042E51" w:rsidRPr="007E5C5D">
        <w:rPr>
          <w:sz w:val="24"/>
          <w:szCs w:val="24"/>
        </w:rPr>
        <w:t xml:space="preserve">               </w:t>
      </w:r>
      <w:r w:rsidR="00746107">
        <w:rPr>
          <w:sz w:val="24"/>
          <w:szCs w:val="24"/>
        </w:rPr>
        <w:t xml:space="preserve"> </w:t>
      </w:r>
      <w:r w:rsidR="00042E51" w:rsidRPr="007E5C5D">
        <w:rPr>
          <w:sz w:val="24"/>
          <w:szCs w:val="24"/>
        </w:rPr>
        <w:t xml:space="preserve">                                                     USPS P.O. Box         </w:t>
      </w:r>
      <w:r w:rsidR="00746107">
        <w:rPr>
          <w:sz w:val="24"/>
          <w:szCs w:val="24"/>
        </w:rPr>
        <w:t xml:space="preserve">                                </w:t>
      </w:r>
      <w:r w:rsidR="00042E51" w:rsidRPr="007E5C5D">
        <w:rPr>
          <w:sz w:val="24"/>
          <w:szCs w:val="24"/>
        </w:rPr>
        <w:t xml:space="preserve">   </w:t>
      </w:r>
      <w:r w:rsidR="007F6616">
        <w:rPr>
          <w:sz w:val="24"/>
          <w:szCs w:val="24"/>
        </w:rPr>
        <w:t>216</w:t>
      </w:r>
      <w:r w:rsidR="00042E51" w:rsidRPr="007E5C5D">
        <w:rPr>
          <w:sz w:val="24"/>
          <w:szCs w:val="24"/>
        </w:rPr>
        <w:t xml:space="preserve">.00                                                                            Insurance            </w:t>
      </w:r>
      <w:r w:rsidR="00746107">
        <w:rPr>
          <w:sz w:val="24"/>
          <w:szCs w:val="24"/>
        </w:rPr>
        <w:t xml:space="preserve">                                </w:t>
      </w:r>
      <w:r w:rsidR="00042E51" w:rsidRPr="007E5C5D">
        <w:rPr>
          <w:sz w:val="24"/>
          <w:szCs w:val="24"/>
        </w:rPr>
        <w:t xml:space="preserve">        428.00                                                                                Website                          </w:t>
      </w:r>
      <w:r w:rsidR="00746107">
        <w:rPr>
          <w:sz w:val="24"/>
          <w:szCs w:val="24"/>
        </w:rPr>
        <w:t xml:space="preserve">                             </w:t>
      </w:r>
      <w:r w:rsidR="007D3514">
        <w:rPr>
          <w:sz w:val="24"/>
          <w:szCs w:val="24"/>
        </w:rPr>
        <w:t>000</w:t>
      </w:r>
      <w:r w:rsidR="00042E51" w:rsidRPr="007E5C5D">
        <w:rPr>
          <w:sz w:val="24"/>
          <w:szCs w:val="24"/>
        </w:rPr>
        <w:t xml:space="preserve">.00                                                                                  Legal fees                                                 </w:t>
      </w:r>
      <w:r w:rsidR="007D3514">
        <w:rPr>
          <w:sz w:val="24"/>
          <w:szCs w:val="24"/>
        </w:rPr>
        <w:t>2,592.00</w:t>
      </w:r>
      <w:r w:rsidR="00042E51" w:rsidRPr="007E5C5D">
        <w:rPr>
          <w:sz w:val="24"/>
          <w:szCs w:val="24"/>
        </w:rPr>
        <w:t xml:space="preserve">                                                   </w:t>
      </w:r>
      <w:r w:rsidR="009A4E47">
        <w:rPr>
          <w:sz w:val="24"/>
          <w:szCs w:val="24"/>
        </w:rPr>
        <w:t xml:space="preserve">                                   Accounting software                                   </w:t>
      </w:r>
      <w:r w:rsidR="007D3514">
        <w:rPr>
          <w:sz w:val="24"/>
          <w:szCs w:val="24"/>
        </w:rPr>
        <w:t>00.00</w:t>
      </w:r>
    </w:p>
    <w:p w:rsidR="00241576" w:rsidRPr="007E5C5D" w:rsidRDefault="00B74CEC" w:rsidP="0029188F">
      <w:pPr>
        <w:spacing w:line="240" w:lineRule="auto"/>
        <w:rPr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E</w:t>
      </w:r>
      <w:r w:rsidR="008C6B0E" w:rsidRPr="007E5C5D">
        <w:rPr>
          <w:b/>
          <w:sz w:val="24"/>
          <w:szCs w:val="24"/>
        </w:rPr>
        <w:t>.</w:t>
      </w:r>
      <w:r w:rsidR="00EA2E6F">
        <w:rPr>
          <w:b/>
          <w:sz w:val="24"/>
          <w:szCs w:val="24"/>
        </w:rPr>
        <w:t>Landscaping</w:t>
      </w:r>
      <w:proofErr w:type="spellEnd"/>
      <w:r w:rsidR="00EA2E6F">
        <w:rPr>
          <w:b/>
          <w:sz w:val="24"/>
          <w:szCs w:val="24"/>
        </w:rPr>
        <w:t xml:space="preserve">                    </w:t>
      </w:r>
      <w:r w:rsidR="00241576" w:rsidRPr="007E5C5D">
        <w:rPr>
          <w:sz w:val="24"/>
          <w:szCs w:val="24"/>
        </w:rPr>
        <w:t xml:space="preserve">                                  </w:t>
      </w:r>
      <w:r w:rsidR="008C6B0E" w:rsidRPr="007E5C5D">
        <w:rPr>
          <w:sz w:val="24"/>
          <w:szCs w:val="24"/>
        </w:rPr>
        <w:t xml:space="preserve">              </w:t>
      </w:r>
      <w:r w:rsidR="00241576" w:rsidRPr="007E5C5D">
        <w:rPr>
          <w:sz w:val="24"/>
          <w:szCs w:val="24"/>
        </w:rPr>
        <w:t xml:space="preserve">    </w:t>
      </w:r>
      <w:r w:rsidR="00217531" w:rsidRPr="007E5C5D">
        <w:rPr>
          <w:sz w:val="24"/>
          <w:szCs w:val="24"/>
        </w:rPr>
        <w:t xml:space="preserve"> </w:t>
      </w:r>
      <w:r w:rsidR="00241576" w:rsidRPr="007E5C5D">
        <w:rPr>
          <w:sz w:val="24"/>
          <w:szCs w:val="24"/>
        </w:rPr>
        <w:t xml:space="preserve">            </w:t>
      </w:r>
      <w:r w:rsidRPr="007E5C5D">
        <w:rPr>
          <w:sz w:val="24"/>
          <w:szCs w:val="24"/>
        </w:rPr>
        <w:t xml:space="preserve"> </w:t>
      </w:r>
      <w:r w:rsidR="0089756F">
        <w:rPr>
          <w:sz w:val="24"/>
          <w:szCs w:val="24"/>
        </w:rPr>
        <w:t xml:space="preserve">   </w:t>
      </w:r>
      <w:r w:rsidR="00241576" w:rsidRPr="007E5C5D">
        <w:rPr>
          <w:sz w:val="24"/>
          <w:szCs w:val="24"/>
        </w:rPr>
        <w:t xml:space="preserve"> </w:t>
      </w:r>
      <w:r w:rsidR="007D3514">
        <w:rPr>
          <w:b/>
          <w:sz w:val="24"/>
          <w:szCs w:val="24"/>
        </w:rPr>
        <w:t xml:space="preserve">16,516.62   </w:t>
      </w:r>
    </w:p>
    <w:p w:rsidR="00241576" w:rsidRPr="007E5C5D" w:rsidRDefault="00241576" w:rsidP="0029188F">
      <w:pPr>
        <w:spacing w:line="240" w:lineRule="auto"/>
        <w:rPr>
          <w:sz w:val="24"/>
          <w:szCs w:val="24"/>
        </w:rPr>
      </w:pPr>
      <w:r w:rsidRPr="007E5C5D">
        <w:rPr>
          <w:sz w:val="24"/>
          <w:szCs w:val="24"/>
        </w:rPr>
        <w:t xml:space="preserve">Irrigation/Lighting     </w:t>
      </w:r>
      <w:r w:rsidR="00EA2E6F">
        <w:rPr>
          <w:sz w:val="24"/>
          <w:szCs w:val="24"/>
        </w:rPr>
        <w:t xml:space="preserve">                             </w:t>
      </w:r>
      <w:r w:rsidR="007D3514">
        <w:rPr>
          <w:sz w:val="24"/>
          <w:szCs w:val="24"/>
        </w:rPr>
        <w:t xml:space="preserve">    278.62</w:t>
      </w:r>
      <w:r w:rsidR="00EA2E6F">
        <w:rPr>
          <w:sz w:val="24"/>
          <w:szCs w:val="24"/>
        </w:rPr>
        <w:t xml:space="preserve">                                                                              L</w:t>
      </w:r>
      <w:r w:rsidRPr="007E5C5D">
        <w:rPr>
          <w:sz w:val="24"/>
          <w:szCs w:val="24"/>
        </w:rPr>
        <w:t>andscapi</w:t>
      </w:r>
      <w:r w:rsidR="00EA2E6F">
        <w:rPr>
          <w:sz w:val="24"/>
          <w:szCs w:val="24"/>
        </w:rPr>
        <w:t>ng maintenance</w:t>
      </w:r>
      <w:r w:rsidR="0089756F">
        <w:rPr>
          <w:sz w:val="24"/>
          <w:szCs w:val="24"/>
        </w:rPr>
        <w:t xml:space="preserve">     </w:t>
      </w:r>
      <w:r w:rsidR="005535A3">
        <w:rPr>
          <w:sz w:val="24"/>
          <w:szCs w:val="24"/>
        </w:rPr>
        <w:t xml:space="preserve">     </w:t>
      </w:r>
      <w:r w:rsidR="00687FC0">
        <w:rPr>
          <w:sz w:val="24"/>
          <w:szCs w:val="24"/>
        </w:rPr>
        <w:t xml:space="preserve"> </w:t>
      </w:r>
      <w:r w:rsidR="005535A3">
        <w:rPr>
          <w:sz w:val="24"/>
          <w:szCs w:val="24"/>
        </w:rPr>
        <w:t xml:space="preserve">  </w:t>
      </w:r>
      <w:r w:rsidR="0089756F">
        <w:rPr>
          <w:sz w:val="24"/>
          <w:szCs w:val="24"/>
        </w:rPr>
        <w:t xml:space="preserve">   </w:t>
      </w:r>
      <w:r w:rsidR="00EA2E6F">
        <w:rPr>
          <w:sz w:val="24"/>
          <w:szCs w:val="24"/>
        </w:rPr>
        <w:t xml:space="preserve"> </w:t>
      </w:r>
      <w:r w:rsidR="00DD7AC3">
        <w:rPr>
          <w:sz w:val="24"/>
          <w:szCs w:val="24"/>
        </w:rPr>
        <w:t xml:space="preserve"> </w:t>
      </w:r>
      <w:r w:rsidR="007D3514">
        <w:rPr>
          <w:sz w:val="24"/>
          <w:szCs w:val="24"/>
        </w:rPr>
        <w:t>16,238</w:t>
      </w:r>
      <w:r w:rsidR="0089756F">
        <w:rPr>
          <w:sz w:val="24"/>
          <w:szCs w:val="24"/>
        </w:rPr>
        <w:t>.0</w:t>
      </w:r>
      <w:r w:rsidR="00DD7AC3">
        <w:rPr>
          <w:sz w:val="24"/>
          <w:szCs w:val="24"/>
        </w:rPr>
        <w:t>0</w:t>
      </w:r>
    </w:p>
    <w:p w:rsidR="00F1182F" w:rsidRPr="007E5C5D" w:rsidRDefault="00B74CEC" w:rsidP="0029188F">
      <w:pPr>
        <w:spacing w:line="240" w:lineRule="auto"/>
        <w:rPr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F</w:t>
      </w:r>
      <w:r w:rsidR="008C6B0E" w:rsidRPr="007E5C5D">
        <w:rPr>
          <w:b/>
          <w:sz w:val="24"/>
          <w:szCs w:val="24"/>
        </w:rPr>
        <w:t>.</w:t>
      </w:r>
      <w:r w:rsidR="00F1182F" w:rsidRPr="007E5C5D">
        <w:rPr>
          <w:b/>
          <w:sz w:val="24"/>
          <w:szCs w:val="24"/>
        </w:rPr>
        <w:t>Utilities</w:t>
      </w:r>
      <w:proofErr w:type="spellEnd"/>
      <w:r w:rsidR="00F1182F" w:rsidRPr="007E5C5D">
        <w:rPr>
          <w:sz w:val="24"/>
          <w:szCs w:val="24"/>
        </w:rPr>
        <w:t xml:space="preserve">                                               </w:t>
      </w:r>
      <w:r w:rsidR="008C6B0E" w:rsidRPr="007E5C5D">
        <w:rPr>
          <w:sz w:val="24"/>
          <w:szCs w:val="24"/>
        </w:rPr>
        <w:t xml:space="preserve">                              </w:t>
      </w:r>
      <w:r w:rsidR="00F1182F" w:rsidRPr="007E5C5D">
        <w:rPr>
          <w:sz w:val="24"/>
          <w:szCs w:val="24"/>
        </w:rPr>
        <w:t xml:space="preserve">        </w:t>
      </w:r>
      <w:r w:rsidR="00217531" w:rsidRPr="007E5C5D">
        <w:rPr>
          <w:sz w:val="24"/>
          <w:szCs w:val="24"/>
        </w:rPr>
        <w:t xml:space="preserve"> </w:t>
      </w:r>
      <w:r w:rsidR="00F1182F" w:rsidRPr="007E5C5D">
        <w:rPr>
          <w:sz w:val="24"/>
          <w:szCs w:val="24"/>
        </w:rPr>
        <w:t xml:space="preserve">        </w:t>
      </w:r>
      <w:r w:rsidR="008F14D6">
        <w:rPr>
          <w:sz w:val="24"/>
          <w:szCs w:val="24"/>
        </w:rPr>
        <w:t xml:space="preserve"> </w:t>
      </w:r>
      <w:r w:rsidR="00F1182F" w:rsidRPr="007E5C5D">
        <w:rPr>
          <w:sz w:val="24"/>
          <w:szCs w:val="24"/>
        </w:rPr>
        <w:t xml:space="preserve">     </w:t>
      </w:r>
      <w:r w:rsidRPr="007E5C5D">
        <w:rPr>
          <w:sz w:val="24"/>
          <w:szCs w:val="24"/>
        </w:rPr>
        <w:t xml:space="preserve"> </w:t>
      </w:r>
      <w:r w:rsidR="00F1182F" w:rsidRPr="007E5C5D">
        <w:rPr>
          <w:sz w:val="24"/>
          <w:szCs w:val="24"/>
        </w:rPr>
        <w:t xml:space="preserve">   </w:t>
      </w:r>
      <w:r w:rsidR="007D3514">
        <w:rPr>
          <w:b/>
          <w:sz w:val="24"/>
          <w:szCs w:val="24"/>
        </w:rPr>
        <w:t>684.31</w:t>
      </w:r>
    </w:p>
    <w:p w:rsidR="00F1182F" w:rsidRPr="007E5C5D" w:rsidRDefault="00F1182F" w:rsidP="0029188F">
      <w:pPr>
        <w:spacing w:line="240" w:lineRule="auto"/>
        <w:rPr>
          <w:sz w:val="24"/>
          <w:szCs w:val="24"/>
        </w:rPr>
      </w:pPr>
      <w:r w:rsidRPr="007E5C5D">
        <w:rPr>
          <w:sz w:val="24"/>
          <w:szCs w:val="24"/>
        </w:rPr>
        <w:t xml:space="preserve">Water                                                    </w:t>
      </w:r>
      <w:r w:rsidR="00A67D65" w:rsidRPr="007E5C5D">
        <w:rPr>
          <w:sz w:val="24"/>
          <w:szCs w:val="24"/>
        </w:rPr>
        <w:t xml:space="preserve"> </w:t>
      </w:r>
      <w:r w:rsidR="00DD7AC3">
        <w:rPr>
          <w:sz w:val="24"/>
          <w:szCs w:val="24"/>
        </w:rPr>
        <w:t xml:space="preserve">      </w:t>
      </w:r>
      <w:r w:rsidR="007D3514">
        <w:rPr>
          <w:sz w:val="24"/>
          <w:szCs w:val="24"/>
        </w:rPr>
        <w:t>530.16</w:t>
      </w:r>
      <w:r w:rsidRPr="007E5C5D">
        <w:rPr>
          <w:sz w:val="24"/>
          <w:szCs w:val="24"/>
        </w:rPr>
        <w:t xml:space="preserve">                                                                                            Electricity                                              </w:t>
      </w:r>
      <w:r w:rsidR="00A67D65" w:rsidRPr="007E5C5D">
        <w:rPr>
          <w:sz w:val="24"/>
          <w:szCs w:val="24"/>
        </w:rPr>
        <w:t xml:space="preserve">  </w:t>
      </w:r>
      <w:r w:rsidR="00F54D18">
        <w:rPr>
          <w:sz w:val="24"/>
          <w:szCs w:val="24"/>
        </w:rPr>
        <w:t xml:space="preserve">    </w:t>
      </w:r>
      <w:r w:rsidR="00DD7AC3">
        <w:rPr>
          <w:sz w:val="24"/>
          <w:szCs w:val="24"/>
        </w:rPr>
        <w:t xml:space="preserve"> </w:t>
      </w:r>
      <w:r w:rsidR="007D3514">
        <w:rPr>
          <w:sz w:val="24"/>
          <w:szCs w:val="24"/>
        </w:rPr>
        <w:t>154.15</w:t>
      </w:r>
    </w:p>
    <w:p w:rsidR="00F1182F" w:rsidRDefault="00B74CEC" w:rsidP="0029188F">
      <w:pPr>
        <w:spacing w:line="240" w:lineRule="auto"/>
        <w:rPr>
          <w:b/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G</w:t>
      </w:r>
      <w:r w:rsidR="008C6B0E" w:rsidRPr="007E5C5D">
        <w:rPr>
          <w:b/>
          <w:sz w:val="24"/>
          <w:szCs w:val="24"/>
        </w:rPr>
        <w:t>.</w:t>
      </w:r>
      <w:r w:rsidR="00DD7AC3">
        <w:rPr>
          <w:b/>
          <w:sz w:val="24"/>
          <w:szCs w:val="24"/>
        </w:rPr>
        <w:t>Social</w:t>
      </w:r>
      <w:proofErr w:type="spellEnd"/>
      <w:r w:rsidR="00DD7AC3">
        <w:rPr>
          <w:b/>
          <w:sz w:val="24"/>
          <w:szCs w:val="24"/>
        </w:rPr>
        <w:t xml:space="preserve"> </w:t>
      </w:r>
      <w:r w:rsidR="00DD7AC3" w:rsidRPr="00DD7AC3">
        <w:rPr>
          <w:sz w:val="24"/>
          <w:szCs w:val="24"/>
        </w:rPr>
        <w:t>(</w:t>
      </w:r>
      <w:r w:rsidR="00F1182F" w:rsidRPr="00DD7AC3">
        <w:rPr>
          <w:sz w:val="24"/>
          <w:szCs w:val="24"/>
        </w:rPr>
        <w:t>Annual picnic</w:t>
      </w:r>
      <w:r w:rsidR="009A4E47">
        <w:rPr>
          <w:sz w:val="24"/>
          <w:szCs w:val="24"/>
        </w:rPr>
        <w:t xml:space="preserve">)                                                                               </w:t>
      </w:r>
      <w:r w:rsidR="007D3514">
        <w:rPr>
          <w:b/>
          <w:sz w:val="24"/>
          <w:szCs w:val="24"/>
        </w:rPr>
        <w:t>219.16</w:t>
      </w:r>
    </w:p>
    <w:p w:rsidR="00F54D18" w:rsidRPr="00F54D18" w:rsidRDefault="00F54D18" w:rsidP="0029188F">
      <w:pPr>
        <w:spacing w:line="240" w:lineRule="auto"/>
        <w:rPr>
          <w:b/>
          <w:sz w:val="24"/>
          <w:szCs w:val="24"/>
        </w:rPr>
      </w:pPr>
    </w:p>
    <w:p w:rsidR="009A11F6" w:rsidRPr="007E5C5D" w:rsidRDefault="00F54D18" w:rsidP="0029188F">
      <w:pPr>
        <w:spacing w:line="240" w:lineRule="auto"/>
        <w:rPr>
          <w:b/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t>H</w:t>
      </w:r>
      <w:r w:rsidR="008C6B0E" w:rsidRPr="007E5C5D">
        <w:rPr>
          <w:b/>
          <w:sz w:val="24"/>
          <w:szCs w:val="24"/>
        </w:rPr>
        <w:t>.</w:t>
      </w:r>
      <w:r w:rsidR="009A11F6" w:rsidRPr="007E5C5D">
        <w:rPr>
          <w:b/>
          <w:sz w:val="24"/>
          <w:szCs w:val="24"/>
        </w:rPr>
        <w:t>Total</w:t>
      </w:r>
      <w:proofErr w:type="spellEnd"/>
      <w:r w:rsidR="009A11F6" w:rsidRPr="007E5C5D">
        <w:rPr>
          <w:b/>
          <w:sz w:val="24"/>
          <w:szCs w:val="24"/>
        </w:rPr>
        <w:t xml:space="preserve"> Expenditures</w:t>
      </w:r>
      <w:r w:rsidR="009A11F6" w:rsidRPr="007E5C5D">
        <w:rPr>
          <w:sz w:val="24"/>
          <w:szCs w:val="24"/>
        </w:rPr>
        <w:t xml:space="preserve">   </w:t>
      </w:r>
      <w:r w:rsidR="00A67D65" w:rsidRPr="007E5C5D">
        <w:rPr>
          <w:sz w:val="24"/>
          <w:szCs w:val="24"/>
        </w:rPr>
        <w:t>(D+E+F+G)</w:t>
      </w:r>
      <w:r>
        <w:rPr>
          <w:sz w:val="24"/>
          <w:szCs w:val="24"/>
        </w:rPr>
        <w:t xml:space="preserve">     </w:t>
      </w:r>
      <w:r w:rsidR="00A67D65" w:rsidRPr="007E5C5D">
        <w:rPr>
          <w:sz w:val="24"/>
          <w:szCs w:val="24"/>
        </w:rPr>
        <w:t xml:space="preserve">   </w:t>
      </w:r>
      <w:r w:rsidR="009A11F6" w:rsidRPr="007E5C5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</w:t>
      </w:r>
      <w:r w:rsidR="00217531" w:rsidRPr="007E5C5D">
        <w:rPr>
          <w:sz w:val="24"/>
          <w:szCs w:val="24"/>
        </w:rPr>
        <w:t xml:space="preserve">           </w:t>
      </w:r>
      <w:r w:rsidR="008C6B0E" w:rsidRPr="007E5C5D">
        <w:rPr>
          <w:sz w:val="24"/>
          <w:szCs w:val="24"/>
        </w:rPr>
        <w:t xml:space="preserve"> </w:t>
      </w:r>
      <w:r w:rsidR="00217531" w:rsidRPr="007E5C5D">
        <w:rPr>
          <w:sz w:val="24"/>
          <w:szCs w:val="24"/>
        </w:rPr>
        <w:t xml:space="preserve">         </w:t>
      </w:r>
      <w:r w:rsidR="002A5922">
        <w:rPr>
          <w:sz w:val="24"/>
          <w:szCs w:val="24"/>
        </w:rPr>
        <w:t xml:space="preserve">     </w:t>
      </w:r>
      <w:r w:rsidR="007D3514">
        <w:rPr>
          <w:b/>
          <w:sz w:val="24"/>
          <w:szCs w:val="24"/>
        </w:rPr>
        <w:t>20,873.74</w:t>
      </w:r>
    </w:p>
    <w:p w:rsidR="009A46B5" w:rsidRPr="00F1182F" w:rsidRDefault="00F54D18" w:rsidP="009A46B5">
      <w:pPr>
        <w:spacing w:line="240" w:lineRule="auto"/>
        <w:rPr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t>I</w:t>
      </w:r>
      <w:r w:rsidR="008C6B0E" w:rsidRPr="007E5C5D">
        <w:rPr>
          <w:b/>
          <w:sz w:val="24"/>
          <w:szCs w:val="24"/>
        </w:rPr>
        <w:t>.</w:t>
      </w:r>
      <w:r w:rsidR="00192E70" w:rsidRPr="007E5C5D">
        <w:rPr>
          <w:b/>
          <w:sz w:val="24"/>
          <w:szCs w:val="24"/>
        </w:rPr>
        <w:t>Remaining</w:t>
      </w:r>
      <w:proofErr w:type="spellEnd"/>
      <w:r w:rsidR="00192E70" w:rsidRPr="007E5C5D">
        <w:rPr>
          <w:b/>
          <w:sz w:val="24"/>
          <w:szCs w:val="24"/>
        </w:rPr>
        <w:t xml:space="preserve"> Fund</w:t>
      </w:r>
      <w:r w:rsidR="00A67D65" w:rsidRPr="007E5C5D">
        <w:rPr>
          <w:sz w:val="24"/>
          <w:szCs w:val="24"/>
        </w:rPr>
        <w:t>s</w:t>
      </w:r>
      <w:r w:rsidR="00F238BE">
        <w:rPr>
          <w:sz w:val="24"/>
          <w:szCs w:val="24"/>
        </w:rPr>
        <w:t xml:space="preserve"> (as of 10/13/2023</w:t>
      </w:r>
      <w:r w:rsidR="008F14D6">
        <w:rPr>
          <w:sz w:val="24"/>
          <w:szCs w:val="24"/>
        </w:rPr>
        <w:t>)</w:t>
      </w:r>
      <w:r w:rsidR="00192E70" w:rsidRPr="007E5C5D">
        <w:rPr>
          <w:sz w:val="24"/>
          <w:szCs w:val="24"/>
        </w:rPr>
        <w:t xml:space="preserve"> </w:t>
      </w:r>
      <w:r>
        <w:rPr>
          <w:sz w:val="24"/>
          <w:szCs w:val="24"/>
        </w:rPr>
        <w:t>(C-H</w:t>
      </w:r>
      <w:r w:rsidR="00A67D65" w:rsidRPr="007E5C5D">
        <w:rPr>
          <w:sz w:val="24"/>
          <w:szCs w:val="24"/>
        </w:rPr>
        <w:t xml:space="preserve">)         </w:t>
      </w:r>
      <w:r w:rsidR="00041B99">
        <w:rPr>
          <w:sz w:val="24"/>
          <w:szCs w:val="24"/>
        </w:rPr>
        <w:t xml:space="preserve">          </w:t>
      </w:r>
      <w:bookmarkStart w:id="0" w:name="_GoBack"/>
      <w:bookmarkEnd w:id="0"/>
      <w:r w:rsidR="008F14D6">
        <w:rPr>
          <w:sz w:val="24"/>
          <w:szCs w:val="24"/>
        </w:rPr>
        <w:t xml:space="preserve"> </w:t>
      </w:r>
      <w:r w:rsidR="00192E70" w:rsidRPr="007E5C5D">
        <w:rPr>
          <w:sz w:val="24"/>
          <w:szCs w:val="24"/>
        </w:rPr>
        <w:t xml:space="preserve">     </w:t>
      </w:r>
      <w:r w:rsidR="009A4E47">
        <w:rPr>
          <w:sz w:val="24"/>
          <w:szCs w:val="24"/>
        </w:rPr>
        <w:t xml:space="preserve"> </w:t>
      </w:r>
      <w:r w:rsidR="008F14D6">
        <w:rPr>
          <w:sz w:val="24"/>
          <w:szCs w:val="24"/>
        </w:rPr>
        <w:t xml:space="preserve">      </w:t>
      </w:r>
      <w:r w:rsidR="009A46B5">
        <w:rPr>
          <w:sz w:val="24"/>
          <w:szCs w:val="24"/>
        </w:rPr>
        <w:t xml:space="preserve"> </w:t>
      </w:r>
      <w:r w:rsidR="00192E70" w:rsidRPr="007E5C5D">
        <w:rPr>
          <w:sz w:val="24"/>
          <w:szCs w:val="24"/>
        </w:rPr>
        <w:t xml:space="preserve">    </w:t>
      </w:r>
      <w:r w:rsidR="00B74CEC" w:rsidRPr="007E5C5D">
        <w:rPr>
          <w:sz w:val="24"/>
          <w:szCs w:val="24"/>
        </w:rPr>
        <w:t xml:space="preserve">  </w:t>
      </w:r>
      <w:r w:rsidR="009A4E47">
        <w:rPr>
          <w:b/>
          <w:sz w:val="24"/>
          <w:szCs w:val="24"/>
        </w:rPr>
        <w:t xml:space="preserve"> </w:t>
      </w:r>
      <w:r w:rsidR="00775358">
        <w:rPr>
          <w:b/>
          <w:sz w:val="24"/>
          <w:szCs w:val="24"/>
        </w:rPr>
        <w:t>9,922.36</w:t>
      </w:r>
      <w:r w:rsidR="000F3AEC">
        <w:rPr>
          <w:b/>
          <w:sz w:val="24"/>
          <w:szCs w:val="24"/>
        </w:rPr>
        <w:t>*</w:t>
      </w:r>
      <w:r w:rsidR="009A46B5">
        <w:rPr>
          <w:sz w:val="24"/>
          <w:szCs w:val="24"/>
        </w:rPr>
        <w:t xml:space="preserve">          </w:t>
      </w:r>
    </w:p>
    <w:p w:rsidR="007E5C5D" w:rsidRDefault="007E5C5D" w:rsidP="0029188F">
      <w:pPr>
        <w:spacing w:line="240" w:lineRule="auto"/>
        <w:rPr>
          <w:sz w:val="24"/>
          <w:szCs w:val="24"/>
        </w:rPr>
      </w:pPr>
    </w:p>
    <w:p w:rsidR="00CA1E7D" w:rsidRPr="00CA1E7D" w:rsidRDefault="00CA1E7D" w:rsidP="00CA1E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775358">
        <w:rPr>
          <w:sz w:val="24"/>
          <w:szCs w:val="24"/>
        </w:rPr>
        <w:t>Of the remaining funds, $6096</w:t>
      </w:r>
      <w:r w:rsidR="000F3AEC">
        <w:rPr>
          <w:sz w:val="24"/>
          <w:szCs w:val="24"/>
        </w:rPr>
        <w:t xml:space="preserve">.60 </w:t>
      </w:r>
      <w:proofErr w:type="gramStart"/>
      <w:r w:rsidR="000F3AEC">
        <w:rPr>
          <w:sz w:val="24"/>
          <w:szCs w:val="24"/>
        </w:rPr>
        <w:t>are</w:t>
      </w:r>
      <w:proofErr w:type="gramEnd"/>
      <w:r w:rsidR="000F3AEC">
        <w:rPr>
          <w:sz w:val="24"/>
          <w:szCs w:val="24"/>
        </w:rPr>
        <w:t xml:space="preserve"> designated reserve.</w:t>
      </w:r>
    </w:p>
    <w:sectPr w:rsidR="00CA1E7D" w:rsidRPr="00CA1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0A7C"/>
    <w:multiLevelType w:val="hybridMultilevel"/>
    <w:tmpl w:val="3B9C39A6"/>
    <w:lvl w:ilvl="0" w:tplc="EC64488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1020"/>
    <w:multiLevelType w:val="hybridMultilevel"/>
    <w:tmpl w:val="F35CB298"/>
    <w:lvl w:ilvl="0" w:tplc="FD703F0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E0852"/>
    <w:multiLevelType w:val="hybridMultilevel"/>
    <w:tmpl w:val="1B365432"/>
    <w:lvl w:ilvl="0" w:tplc="6A689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8F"/>
    <w:rsid w:val="00041B99"/>
    <w:rsid w:val="00042E51"/>
    <w:rsid w:val="000F3AEC"/>
    <w:rsid w:val="00192E70"/>
    <w:rsid w:val="00217531"/>
    <w:rsid w:val="00241576"/>
    <w:rsid w:val="0029188F"/>
    <w:rsid w:val="002A5922"/>
    <w:rsid w:val="00532824"/>
    <w:rsid w:val="005535A3"/>
    <w:rsid w:val="006603B4"/>
    <w:rsid w:val="00687FC0"/>
    <w:rsid w:val="006F6A10"/>
    <w:rsid w:val="00746107"/>
    <w:rsid w:val="00775358"/>
    <w:rsid w:val="007C3477"/>
    <w:rsid w:val="007D3514"/>
    <w:rsid w:val="007E5C5D"/>
    <w:rsid w:val="007F6616"/>
    <w:rsid w:val="0089756F"/>
    <w:rsid w:val="008C6B0E"/>
    <w:rsid w:val="008F14D6"/>
    <w:rsid w:val="009A11F6"/>
    <w:rsid w:val="009A46B5"/>
    <w:rsid w:val="009A4E47"/>
    <w:rsid w:val="00A67D65"/>
    <w:rsid w:val="00AA7CE3"/>
    <w:rsid w:val="00AD4C48"/>
    <w:rsid w:val="00B74CEC"/>
    <w:rsid w:val="00C02AF9"/>
    <w:rsid w:val="00C70856"/>
    <w:rsid w:val="00CA1E7D"/>
    <w:rsid w:val="00D22DC7"/>
    <w:rsid w:val="00DD7AC3"/>
    <w:rsid w:val="00EA1C12"/>
    <w:rsid w:val="00EA2E6F"/>
    <w:rsid w:val="00EA3AF3"/>
    <w:rsid w:val="00F023B5"/>
    <w:rsid w:val="00F1182F"/>
    <w:rsid w:val="00F238BE"/>
    <w:rsid w:val="00F54D18"/>
    <w:rsid w:val="00F97ECD"/>
    <w:rsid w:val="00F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Gershon</dc:creator>
  <cp:lastModifiedBy>Gershon</cp:lastModifiedBy>
  <cp:revision>5</cp:revision>
  <cp:lastPrinted>2023-10-13T18:49:00Z</cp:lastPrinted>
  <dcterms:created xsi:type="dcterms:W3CDTF">2023-10-13T18:44:00Z</dcterms:created>
  <dcterms:modified xsi:type="dcterms:W3CDTF">2023-11-07T04:31:00Z</dcterms:modified>
</cp:coreProperties>
</file>